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1"/>
          <w:szCs w:val="4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1"/>
          <w:szCs w:val="41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1"/>
          <w:szCs w:val="4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4414838</wp:posOffset>
            </wp:positionH>
            <wp:positionV relativeFrom="paragraph">
              <wp:posOffset>381000</wp:posOffset>
            </wp:positionV>
            <wp:extent cx="1566863" cy="1218671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2186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7"/>
          <w:szCs w:val="3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rtl w:val="0"/>
        </w:rPr>
        <w:t xml:space="preserve">Dr</w:t>
      </w:r>
      <w:r w:rsidDel="00000000" w:rsidR="00000000" w:rsidRPr="00000000">
        <w:rPr>
          <w:rFonts w:ascii="Times New Roman" w:cs="Times New Roman" w:eastAsia="Times New Roman" w:hAnsi="Times New Roman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rtl w:val="0"/>
        </w:rPr>
        <w:t xml:space="preserve">Kshama Tripathi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Present Position: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Working as Associate Professor - Library in    Dayanand Girls P. G. College, Civil Lines, Kanpur  Since 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July 2006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Subject expert in Chhatrapati Shahu Ji Maharaj University, Kanpur 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Research supervisor in  Indira Gandhi National Open University (IGNOU)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Guest lecturer in Rajarshi Tandon Open University, Allahabad</w:t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Internal Examiner of Chhatrapati Shahu Ji Maharaj University, Kanpur </w:t>
      </w:r>
    </w:p>
    <w:p w:rsidR="00000000" w:rsidDel="00000000" w:rsidP="00000000" w:rsidRDefault="00000000" w:rsidRPr="00000000" w14:paraId="00000010">
      <w:pPr>
        <w:numPr>
          <w:ilvl w:val="0"/>
          <w:numId w:val="3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External examiner Mahatma Jyotiba Phule Rohilkhand University-Bareilly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External examiner of Jiwaji University, Gwalior</w:t>
      </w:r>
    </w:p>
    <w:p w:rsidR="00000000" w:rsidDel="00000000" w:rsidP="00000000" w:rsidRDefault="00000000" w:rsidRPr="00000000" w14:paraId="00000012">
      <w:pPr>
        <w:spacing w:line="240" w:lineRule="auto"/>
        <w:ind w:left="43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 :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as Librarian in Dayanand Academy of Management Studies, Govind Nagar Kanpur from 25th  August 1998 to 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July 2006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as Administrative Officer in Dayanand Academy of Management Studies, Govind Nagar, Kanpur for three Years.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 of proctorial board of D.G.P.G. College, Kanpur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 in professional training: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apprenticeship more than 100 students of  Library &amp; Information Science</w:t>
        <w:tab/>
        <w:tab/>
        <w:tab/>
        <w:t xml:space="preserve">    </w:t>
        <w:tab/>
        <w:tab/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Computer Exposure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  <w:tab/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Working Knowledge of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Computerized Library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Network System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Barcode system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Professional Qualification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    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Ph.D in Collection Development and Management in Technical and Non Technical Libraries From CMJ University, Shillong           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MLISc from Indira Gandhi Open University, New Delhi.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Academic Qualifications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        </w:t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 Graduation in English Literature From Christ Church College, Kanpur.</w:t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 with English Literature, Ancient History &amp; Political Science from Allahabad University, Allahabad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Book / Book chapters’ publications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        </w:t>
      </w:r>
    </w:p>
    <w:p w:rsidR="00000000" w:rsidDel="00000000" w:rsidP="00000000" w:rsidRDefault="00000000" w:rsidRPr="00000000" w14:paraId="0000002A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Technological Innovations and Environmental Changes in Modern Libraries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- New Delhi : Shree Publishers &amp; Distributors, 2021.</w:t>
      </w:r>
    </w:p>
    <w:p w:rsidR="00000000" w:rsidDel="00000000" w:rsidP="00000000" w:rsidRDefault="00000000" w:rsidRPr="00000000" w14:paraId="0000002B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Cataloguing Practice : Anglo American Cataloguing Rules-2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.- Kanpur : Vikas     Prakashan, 2014</w:t>
      </w:r>
    </w:p>
    <w:p w:rsidR="00000000" w:rsidDel="00000000" w:rsidP="00000000" w:rsidRDefault="00000000" w:rsidRPr="00000000" w14:paraId="0000002C">
      <w:pPr>
        <w:numPr>
          <w:ilvl w:val="0"/>
          <w:numId w:val="3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Access of e-resources among the faculty members and students in the college libraries of CSJM university, Kanpur : a Study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Proceedings of the National Conference on Recent TechnologyInnovation towards Best Practices of Libraries in the Knowledge Society(RTIBPLKS-2023) organized by Central Library, Algappa University, Karaikudi-Tamilnadu on 12th &amp;13th Apil 2023.</w:t>
      </w:r>
    </w:p>
    <w:p w:rsidR="00000000" w:rsidDel="00000000" w:rsidP="00000000" w:rsidRDefault="00000000" w:rsidRPr="00000000" w14:paraId="0000002D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Challenges in managing modern libraries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4th international conference of Asian libraries on “ ICAL-2020 : Managing libraries “ organized by Indian Institute of Management, Lucknow on 26 &amp; 28th Feb., 2020.</w:t>
      </w:r>
    </w:p>
    <w:p w:rsidR="00000000" w:rsidDel="00000000" w:rsidP="00000000" w:rsidRDefault="00000000" w:rsidRPr="00000000" w14:paraId="0000002E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Intellectual Property Rights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8th international Library and Information Professional Summit on “Empowering Libraries with Emerging Technologies for common sustainable future” organized by Babasaheb Bhimrao Ambedkar University, Lucknow on 22-24th November, 2019.</w:t>
      </w:r>
    </w:p>
    <w:p w:rsidR="00000000" w:rsidDel="00000000" w:rsidP="00000000" w:rsidRDefault="00000000" w:rsidRPr="00000000" w14:paraId="0000002F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Political Empowerment of women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“Water and plants: an international environment perspective of 21st century “ organized byIndian Thinker Society, Kanpur on 26th October, 2018.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Awards: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Bharat Excellence Award of 2022 for merit excellent performance and outstanding contribution for the progress of the nation and Worldwide </w:t>
      </w:r>
    </w:p>
    <w:p w:rsidR="00000000" w:rsidDel="00000000" w:rsidP="00000000" w:rsidRDefault="00000000" w:rsidRPr="00000000" w14:paraId="00000033">
      <w:pPr>
        <w:numPr>
          <w:ilvl w:val="0"/>
          <w:numId w:val="2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Best Teacher Award for the year 2021-2022 of Hall Bol Media Foundation</w:t>
      </w:r>
    </w:p>
    <w:p w:rsidR="00000000" w:rsidDel="00000000" w:rsidP="00000000" w:rsidRDefault="00000000" w:rsidRPr="00000000" w14:paraId="00000034">
      <w:pPr>
        <w:numPr>
          <w:ilvl w:val="0"/>
          <w:numId w:val="2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Certificate of Honour by Lions Club Kanpur in 2020</w:t>
      </w:r>
    </w:p>
    <w:p w:rsidR="00000000" w:rsidDel="00000000" w:rsidP="00000000" w:rsidRDefault="00000000" w:rsidRPr="00000000" w14:paraId="00000035">
      <w:pPr>
        <w:numPr>
          <w:ilvl w:val="0"/>
          <w:numId w:val="2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Brand Ambassador of Shri Ramdevi Ramdayal Tripathi Mahila Polytechnic, Kanpur in 2018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Co-Curricular Activities:</w:t>
        <w:tab/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Expert lecture was delivered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"Recent Trends in Library"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Institute of Research, Development &amp; Training, U.P.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Resource speaker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Short Term Training Programme on “ Radio Frequency Identification ” held at UP Textile Technology Institute, Kanpur during Sept.18-22, 2017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RFID”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Resource speaker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Short Term Training Programme on “ Knowledge of Organizational Tools” held at UP Textile Technology Institute, Kanpur during 19-23, 2016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Administrative and Management Tools in Library”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Conference coordination:</w:t>
      </w:r>
    </w:p>
    <w:p w:rsidR="00000000" w:rsidDel="00000000" w:rsidP="00000000" w:rsidRDefault="00000000" w:rsidRPr="00000000" w14:paraId="0000003D">
      <w:pPr>
        <w:numPr>
          <w:ilvl w:val="0"/>
          <w:numId w:val="3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International webinar on “Technological Innovations and Environmental Changes in Modern Libraries” organized by Department of Library, Dayanand Girls’ P. G. College, Kanpur on 18th March, 2021.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“Com-Ference 2007” on “Innovations in Information Technology in Education ” organized by Dayanand Girls P.G. College on 26-27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February, 2007.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Membership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41">
      <w:pPr>
        <w:numPr>
          <w:ilvl w:val="0"/>
          <w:numId w:val="3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Membership of International Federation of Library Association ( IFLA)</w:t>
      </w:r>
    </w:p>
    <w:p w:rsidR="00000000" w:rsidDel="00000000" w:rsidP="00000000" w:rsidRDefault="00000000" w:rsidRPr="00000000" w14:paraId="00000042">
      <w:pPr>
        <w:numPr>
          <w:ilvl w:val="0"/>
          <w:numId w:val="3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Lifetime membership of Indian Library Association (ILA)</w:t>
      </w:r>
    </w:p>
    <w:p w:rsidR="00000000" w:rsidDel="00000000" w:rsidP="00000000" w:rsidRDefault="00000000" w:rsidRPr="00000000" w14:paraId="00000043">
      <w:pPr>
        <w:numPr>
          <w:ilvl w:val="0"/>
          <w:numId w:val="3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Lifetime membership of Indian Association of Special Libraries and Information Centres (IASLIC)</w:t>
      </w:r>
    </w:p>
    <w:p w:rsidR="00000000" w:rsidDel="00000000" w:rsidP="00000000" w:rsidRDefault="00000000" w:rsidRPr="00000000" w14:paraId="00000044">
      <w:pPr>
        <w:numPr>
          <w:ilvl w:val="0"/>
          <w:numId w:val="3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Lifetime membership of Uttar Pradesh Library Association (UPLA)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Paper Publication:</w:t>
      </w:r>
    </w:p>
    <w:p w:rsidR="00000000" w:rsidDel="00000000" w:rsidP="00000000" w:rsidRDefault="00000000" w:rsidRPr="00000000" w14:paraId="00000047">
      <w:pPr>
        <w:numPr>
          <w:ilvl w:val="0"/>
          <w:numId w:val="2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Bharat mei pustakalay adhiniyam aur unki upadeyta : vartman sandharbh mei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ANUSANDHAN VATIKA(An International Multidisciplinary Quarterly Bilingual</w:t>
      </w:r>
    </w:p>
    <w:p w:rsidR="00000000" w:rsidDel="00000000" w:rsidP="00000000" w:rsidRDefault="00000000" w:rsidRPr="00000000" w14:paraId="00000048">
      <w:pPr>
        <w:spacing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Peer Reviewed Refereed Research Journal) Vol 13  Issue 3 July-September 2023</w:t>
      </w:r>
    </w:p>
    <w:p w:rsidR="00000000" w:rsidDel="00000000" w:rsidP="00000000" w:rsidRDefault="00000000" w:rsidRPr="00000000" w14:paraId="00000049">
      <w:pPr>
        <w:numPr>
          <w:ilvl w:val="0"/>
          <w:numId w:val="3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Marketing of Library Products &amp; Services : its Challenges to Professional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Idealistic Journal of Advanced Research in Progressive Spectrums (IJARPS) Vol. 2, Issue 2, February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0"/>
            <w:szCs w:val="20"/>
            <w:highlight w:val="white"/>
            <w:rtl w:val="0"/>
          </w:rPr>
          <w:t xml:space="preserve">est Reference Sources For Doctoral, Master’s Dissertation And Thesis In Library And Information Science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highlight w:val="white"/>
            <w:rtl w:val="0"/>
          </w:rPr>
          <w:t xml:space="preserve">in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he International Journal of Advanced Research in Multidisciplinary Sciences (IJARMS)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Vol. 5, Issue 1, January, 2022</w:t>
      </w:r>
    </w:p>
    <w:p w:rsidR="00000000" w:rsidDel="00000000" w:rsidP="00000000" w:rsidRDefault="00000000" w:rsidRPr="00000000" w14:paraId="0000004A">
      <w:pPr>
        <w:numPr>
          <w:ilvl w:val="0"/>
          <w:numId w:val="3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Information Retrieval Methods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 dealistic Journal of Advanced Research in Progressive Spectrums (IJARPS) Vol.1, Issue 11, November, 2022</w:t>
      </w:r>
    </w:p>
    <w:p w:rsidR="00000000" w:rsidDel="00000000" w:rsidP="00000000" w:rsidRDefault="00000000" w:rsidRPr="00000000" w14:paraId="0000004B">
      <w:pPr>
        <w:numPr>
          <w:ilvl w:val="0"/>
          <w:numId w:val="3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Recognising the Role of Libraries in Value Education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in Idealistic Journal of Advanced Research in Progressive Spectrums (IJARPS) Vol.1, Issue 12, December,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Pustakalay vigyan and Google apps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Drishticone vol 13 no. 1 , January- February, 2021</w:t>
      </w:r>
    </w:p>
    <w:p w:rsidR="00000000" w:rsidDel="00000000" w:rsidP="00000000" w:rsidRDefault="00000000" w:rsidRPr="00000000" w14:paraId="0000004D">
      <w:pPr>
        <w:numPr>
          <w:ilvl w:val="0"/>
          <w:numId w:val="2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Human Resource Development in Academic Libraries in Present Scenario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International Journal of Advanced Research in Multidisciplinary Sciences (IJARMS), Vol.3, no.1 ( January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2020)</w:t>
      </w:r>
    </w:p>
    <w:p w:rsidR="00000000" w:rsidDel="00000000" w:rsidP="00000000" w:rsidRDefault="00000000" w:rsidRPr="00000000" w14:paraId="0000004E">
      <w:pPr>
        <w:numPr>
          <w:ilvl w:val="0"/>
          <w:numId w:val="2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Using of Management Tools for Efficient Working of Modern Libraries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International Journal of Advanced Research in Multidisciplinary Sciences (IJARMS), Vol.2, no.1 ( January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Yuvaon ke liye sarkari yojanayen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published in “ Kritika” ( year 12 , no. 23)  -January-June 2019</w:t>
      </w:r>
    </w:p>
    <w:p w:rsidR="00000000" w:rsidDel="00000000" w:rsidP="00000000" w:rsidRDefault="00000000" w:rsidRPr="00000000" w14:paraId="00000050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Role of Libraries’ Organizations at National and International Level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International Journal of Advanced Research in Multidisciplinary Sciences (IJARMS), Vol.1, no.1 (2018) January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Karysanskriti aur Vartman Sarkari Yojanayen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 “Bharat ki Kary Sanskriti: badlav ki pahal aur Vikas''organized by Jwala Devi Vidya Mandir P.G. College, Kanpur on 29th &amp;30th March, 2018.</w:t>
      </w:r>
    </w:p>
    <w:p w:rsidR="00000000" w:rsidDel="00000000" w:rsidP="00000000" w:rsidRDefault="00000000" w:rsidRPr="00000000" w14:paraId="00000052">
      <w:pPr>
        <w:numPr>
          <w:ilvl w:val="0"/>
          <w:numId w:val="2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Convergence of technologies in Libraries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conference on “ Relevance of Ranganathan philosophy in digital India” organized by department of Library and Information Science, Babasaheb Bhimrao Ambedkar University, Lucknow &amp; Society for promotion of libraries (SPL), Uttar Pradesh on 12th &amp; 13th August, 2017.</w:t>
      </w:r>
    </w:p>
    <w:p w:rsidR="00000000" w:rsidDel="00000000" w:rsidP="00000000" w:rsidRDefault="00000000" w:rsidRPr="00000000" w14:paraId="00000053">
      <w:pPr>
        <w:numPr>
          <w:ilvl w:val="0"/>
          <w:numId w:val="2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Internet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Conference “com-Ference-07 on “Innovations in Information Technology in Education” organized by Dayanand Girls P.G. College</w:t>
      </w:r>
    </w:p>
    <w:p w:rsidR="00000000" w:rsidDel="00000000" w:rsidP="00000000" w:rsidRDefault="00000000" w:rsidRPr="00000000" w14:paraId="00000054">
      <w:pPr>
        <w:numPr>
          <w:ilvl w:val="0"/>
          <w:numId w:val="2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Eating habits in children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“Eating habits in children” organized by ,department of Psychology, D.G.P.G. College, Kanpur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Paper Presentation:</w:t>
      </w:r>
    </w:p>
    <w:p w:rsidR="00000000" w:rsidDel="00000000" w:rsidP="00000000" w:rsidRDefault="00000000" w:rsidRPr="00000000" w14:paraId="0000005A">
      <w:pPr>
        <w:numPr>
          <w:ilvl w:val="0"/>
          <w:numId w:val="2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Challenges in managing modern libraries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4th international conference of Asian libraries on “ ICAL-2020 : Managing libraries “ organized by Indian Institute of Management, Lucknow on 26 &amp; 28th Feb., 2020.</w:t>
      </w:r>
    </w:p>
    <w:p w:rsidR="00000000" w:rsidDel="00000000" w:rsidP="00000000" w:rsidRDefault="00000000" w:rsidRPr="00000000" w14:paraId="0000005B">
      <w:pPr>
        <w:numPr>
          <w:ilvl w:val="0"/>
          <w:numId w:val="3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Societal role to protect the environment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“Paryavaran naitikta evam manaviy mulyon ki upadeyta”  sponsored by Higher Education, U P Government and organized by Jwala Devi Vidya Mandir P G College, Kanpur on 15-16 November, 2019.</w:t>
      </w:r>
    </w:p>
    <w:p w:rsidR="00000000" w:rsidDel="00000000" w:rsidP="00000000" w:rsidRDefault="00000000" w:rsidRPr="00000000" w14:paraId="0000005C">
      <w:pPr>
        <w:numPr>
          <w:ilvl w:val="0"/>
          <w:numId w:val="2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Ethics: in the perspectives of LIS profession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“international conference on Rejuvenating Libraries in Modern Society (ICRLMS-2019)” organized by Department of LISc, Babasaheb Bhimrao Ambedkar University, Lucknow &amp; Special Library Association, USA on 18th Feb., 2019</w:t>
      </w:r>
    </w:p>
    <w:p w:rsidR="00000000" w:rsidDel="00000000" w:rsidP="00000000" w:rsidRDefault="00000000" w:rsidRPr="00000000" w14:paraId="0000005D">
      <w:pPr>
        <w:numPr>
          <w:ilvl w:val="0"/>
          <w:numId w:val="3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Noise pollution: the big health hazard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 Environment hazards and its management “ organised by Department of Chemistry, Gramarshi Pt Ramkumar Pandey Gramodaya Ashram P.G. College, Ambedkarnagar, UP on 7th &amp; 8th December, 2018.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Five laws in the context of digital era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on “ Relevance of Ranganathan’s philosophy in 21st century “  organised by department of Library and Information Science, Babasaheb Bhimrao Ambedkar University, Lucknow &amp; Society for promotion of libraries (SPL), Uttar Pradesh on 2nd November, 2018.</w:t>
      </w:r>
    </w:p>
    <w:p w:rsidR="00000000" w:rsidDel="00000000" w:rsidP="00000000" w:rsidRDefault="00000000" w:rsidRPr="00000000" w14:paraId="0000005F">
      <w:pPr>
        <w:numPr>
          <w:ilvl w:val="0"/>
          <w:numId w:val="3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e-governance and service on demand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“Digital India programme-an initiation to transform nation” organised by Department of Political Science, Government Girls’ P.G. College, Bindaki, Fatehpur on 5-6th October, 2018.</w:t>
      </w:r>
    </w:p>
    <w:p w:rsidR="00000000" w:rsidDel="00000000" w:rsidP="00000000" w:rsidRDefault="00000000" w:rsidRPr="00000000" w14:paraId="00000060">
      <w:pPr>
        <w:numPr>
          <w:ilvl w:val="0"/>
          <w:numId w:val="3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Vedon ka hamare Jeevan mei mahatva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Vedon ka hamare Jeevan mei mahatma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on 11th November, 2017.</w:t>
      </w:r>
    </w:p>
    <w:p w:rsidR="00000000" w:rsidDel="00000000" w:rsidP="00000000" w:rsidRDefault="00000000" w:rsidRPr="00000000" w14:paraId="00000061">
      <w:pPr>
        <w:numPr>
          <w:ilvl w:val="0"/>
          <w:numId w:val="2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Terrorism in India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“Terrorism issues and challenges “ organised by Bhartiya Vicharak Samiti and V.S.S.D. College, Kanpur on 15th May 2017.</w:t>
      </w:r>
    </w:p>
    <w:p w:rsidR="00000000" w:rsidDel="00000000" w:rsidP="00000000" w:rsidRDefault="00000000" w:rsidRPr="00000000" w14:paraId="00000062">
      <w:pPr>
        <w:numPr>
          <w:ilvl w:val="0"/>
          <w:numId w:val="2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Aviral Ganga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 seminar on “ Ganga pollution : analysis and remedies “ organised by DAV (P.G.) College, Kanpur on 7th &amp; 8th October, 2016.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Metadata Methodology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the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National Conference of Society for Promotion of Libraries (SPL) on “Libraries Towards Digital Paradigm”(NCLTDP-2014) organized by Department of Library and Information Science in collaboration with Central Library, CSJM, Kanpur on 19-20 April, 2014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Sangeet ka hamare jiwan mei mahatva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“Uttar Bhartiya Shastriya Sangeet mei Taal evam lay” organized by Department of Music, Dayanans Girls’ P.G. College on 21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January, 2012.</w:t>
        <w:tab/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Naitik Uttardayitva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the National seminar on “ Sankalp Swatantrya aur Naitik Uttardayitva” organized by  the department of Philosophy, Dayanans Girls’ P.G. College on 17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January, 2012.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Consumer Rights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“Consumer Protection and Rights” organized by IIPA, Kanpur branch on 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&amp; 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February 2011.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Paryavaran ka vilop hoti hui prajatiyon me yogdan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the 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seminar on “Global Perspective of Biological Researches in the present scenario” sponsored by UGC and organized by Department of Botany, Dayanans Girls’ P.G. College on 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&amp; 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December, 2010.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Nari astitva : Dr. Bhimrao Ambedkar ke pariprekshya mei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“Dr. B. R. Ambedkar’s Views in the Context of Current Global Scenario” sponsored by UGC &amp; organized by Dr. B. R. Ambedkar Study Center, D.G.P.G. College, Kanpur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Topic: Nasha samaj me kitana sulbh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the National Seminar on “ Badalte Parivesh mei Yuvaon mei badti nashe ki Pravritti ka ek shaikshik adhyayan” sponsored by UGC under Major Project Scheme in Dayanans Girls’ P.G. College on 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November, 2010.</w:t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RTI : a tool of democracy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“Right to Information Act” organized by Department of Political Science, D.G.P.G. College, Kanpur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Pt. Jawwahar Lal Nehru ki videsh niti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National seminar on “Relevance of Pandt Nehru’s thoughts in present scenario” in 55th ILA National Conference on 21st Jan, 2010.at BIMTECH, Greater Noida, UP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Innovations in Information Technology in Education</w:t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 conference on  "Com-ference-07" organized by Dayanand Girls' P. G. College on 26-27 th February, 2007</w:t>
      </w:r>
    </w:p>
    <w:p w:rsidR="00000000" w:rsidDel="00000000" w:rsidP="00000000" w:rsidRDefault="00000000" w:rsidRPr="00000000" w14:paraId="0000006E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Seminar &amp; workshops attended: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“Globalization &amp; its Impact on Economy”organized by Deptt. of Economics, Dayanand Girls College,Civil Lines, Kanpur.</w:t>
      </w:r>
    </w:p>
    <w:p w:rsidR="00000000" w:rsidDel="00000000" w:rsidP="00000000" w:rsidRDefault="00000000" w:rsidRPr="00000000" w14:paraId="00000071">
      <w:pPr>
        <w:spacing w:line="240" w:lineRule="auto"/>
        <w:ind w:left="43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“Accounting Challenge in 21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Centuary” organized by Deptt.of Commerce, Dayanand Anglo Vadic College, Civil Lines,Kanpur.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“Drishti 2k” organized by Dayanand Academy of Management Studies, Govind Nagar,Kanpur.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“Tally” organized by FEMINT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“Improved Methods in Practice of Teaching” organized by Department of B.Ed. in Dayanans Girls’ P.G. College on 25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&amp; 26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February, 2010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ILA Conference on “Library and Information Science in the Digital Era” jointly organized by Birla Institute of Management Technology (BIMTECH) in association with Ranganathan Society Welfare &amp; Library Development (RSSWLD) during 21-24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January, 2010.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 seminar on “Impact of Information Technology in Library &amp; Information Science” organized by I.L.A., New Delhi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 Conference “com-Ference-07 on Innovations in Information Technology in Education” organized by Dayanand Girls P.G. College on 26-27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February, 2007.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Personal Information: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:       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drkshamat@gmail.com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Vidvan I’d                                        :         226584</w:t>
        <w:tab/>
        <w:tab/>
        <w:tab/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Postal Address  </w:t>
        <w:tab/>
        <w:tab/>
        <w:tab/>
        <w:t xml:space="preserve">: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Flat no. 303 Jawahar Nagar, 109/150 Jawahar Nagar </w:t>
      </w:r>
    </w:p>
    <w:p w:rsidR="00000000" w:rsidDel="00000000" w:rsidP="00000000" w:rsidRDefault="00000000" w:rsidRPr="00000000" w14:paraId="00000085">
      <w:pPr>
        <w:spacing w:line="240" w:lineRule="auto"/>
        <w:ind w:left="288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Kanpur-208012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:             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Nov 1969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Phone Nos.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:</w:t>
        <w:tab/>
        <w:t xml:space="preserve">9415749733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9125817371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Marital Position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:</w:t>
        <w:tab/>
        <w:t xml:space="preserve">Married</w:t>
        <w:tab/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Reference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</w:t>
        <w:tab/>
        <w:tab/>
        <w:tab/>
        <w:t xml:space="preserve">:</w:t>
        <w:tab/>
      </w:r>
    </w:p>
    <w:p w:rsidR="00000000" w:rsidDel="00000000" w:rsidP="00000000" w:rsidRDefault="00000000" w:rsidRPr="00000000" w14:paraId="0000008B">
      <w:pPr>
        <w:numPr>
          <w:ilvl w:val="0"/>
          <w:numId w:val="26"/>
        </w:numPr>
        <w:spacing w:line="240" w:lineRule="auto"/>
        <w:ind w:left="360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Prof. Archana Varma,  Principal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Dayanand Girls College,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Civil Lines, Kanpur.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8"/>
        </w:numPr>
        <w:spacing w:line="240" w:lineRule="auto"/>
        <w:ind w:left="360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Dr.Sadhana Singh, Ex- principal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Dayanand Girls College,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Civil Lines, Kanpur.</w:t>
      </w:r>
    </w:p>
    <w:p w:rsidR="00000000" w:rsidDel="00000000" w:rsidP="00000000" w:rsidRDefault="00000000" w:rsidRPr="00000000" w14:paraId="00000092">
      <w:pPr>
        <w:spacing w:line="240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3600"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Date:29.11.2023</w:t>
        <w:tab/>
        <w:tab/>
        <w:tab/>
        <w:t xml:space="preserve">                                                                                          (Dr. Kshama Tripathi)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hd w:fill="980000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rkshamat@gmail.com" TargetMode="External"/><Relationship Id="rId9" Type="http://schemas.openxmlformats.org/officeDocument/2006/relationships/hyperlink" Target="https://journal.ijarms.org/index.php/ijarms/article/view/52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journal.ijarms.org/index.php/ijarms/article/view/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87Pp+LaiVT/u3CVf97xrLmkUg==">CgMxLjA4AHIhMUxDamd2MlZKN3VuajdOMUx1V091bWxpUC11bnliQUdK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